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6D" w:rsidRPr="00BD6D6D" w:rsidRDefault="00BD6D6D" w:rsidP="002C381F">
      <w:pPr>
        <w:widowControl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BD6D6D">
        <w:rPr>
          <w:rFonts w:asciiTheme="minorEastAsia" w:hAnsiTheme="minorEastAsia" w:cs="宋体" w:hint="eastAsia"/>
          <w:kern w:val="0"/>
          <w:sz w:val="44"/>
          <w:szCs w:val="44"/>
        </w:rPr>
        <w:t>2017年春季申报教师资格认定人员</w:t>
      </w:r>
    </w:p>
    <w:p w:rsidR="00BD6D6D" w:rsidRPr="00BD6D6D" w:rsidRDefault="00BD6D6D" w:rsidP="00BD6D6D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 w:rsidRPr="00BD6D6D">
        <w:rPr>
          <w:rFonts w:asciiTheme="minorEastAsia" w:hAnsiTheme="minorEastAsia" w:cs="宋体" w:hint="eastAsia"/>
          <w:kern w:val="0"/>
          <w:sz w:val="44"/>
          <w:szCs w:val="44"/>
        </w:rPr>
        <w:t>名单公示</w:t>
      </w:r>
    </w:p>
    <w:p w:rsidR="00784D48" w:rsidRPr="00BD6D6D" w:rsidRDefault="00784D48" w:rsidP="00784D48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根据湖北省教育厅《关于2017年高校教师资格认定工作安排的通知》精神和具体要求，经过个人申报、教育教学水平能力测试、体检等环节，现对2017年春季申请认定高校教师资格人员名单予以公示。名单如下：</w:t>
      </w:r>
    </w:p>
    <w:p w:rsidR="00784D48" w:rsidRPr="00BD6D6D" w:rsidRDefault="00BD6D6D" w:rsidP="00784D48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孙霓、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云江、罗娜、王双、王蓓、</w:t>
      </w:r>
      <w:r w:rsidR="00A57CAB">
        <w:rPr>
          <w:rFonts w:ascii="仿宋" w:eastAsia="仿宋" w:hAnsi="仿宋" w:cs="宋体" w:hint="eastAsia"/>
          <w:kern w:val="0"/>
          <w:sz w:val="32"/>
          <w:szCs w:val="32"/>
        </w:rPr>
        <w:t>马比双、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钟会荟、任玉超、冉樱、</w:t>
      </w:r>
      <w:r w:rsidR="00B456D9">
        <w:rPr>
          <w:rFonts w:ascii="仿宋" w:eastAsia="仿宋" w:hAnsi="仿宋" w:cs="宋体" w:hint="eastAsia"/>
          <w:kern w:val="0"/>
          <w:sz w:val="32"/>
          <w:szCs w:val="32"/>
        </w:rPr>
        <w:t>徐欢、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史超男、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张婷、潘香林、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王叶、王丽娟、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关志界、王娟、冯江辉、王文琦、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曹倩、柴昭华、刘璐、胡圆圆、曹林、周瑞、曾艺婧、罗意、</w:t>
      </w:r>
      <w:r w:rsidR="008C060C">
        <w:rPr>
          <w:rFonts w:ascii="仿宋" w:eastAsia="仿宋" w:hAnsi="仿宋" w:cs="宋体" w:hint="eastAsia"/>
          <w:kern w:val="0"/>
          <w:sz w:val="32"/>
          <w:szCs w:val="32"/>
        </w:rPr>
        <w:t>邵俊华、王琳琳</w:t>
      </w:r>
      <w:r w:rsidR="003C4213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黄金秋、李颖、彭迁、黄洁、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陈美霖、</w:t>
      </w:r>
      <w:r w:rsidR="005272CC">
        <w:rPr>
          <w:rFonts w:ascii="仿宋" w:eastAsia="仿宋" w:hAnsi="仿宋" w:cs="宋体" w:hint="eastAsia"/>
          <w:kern w:val="0"/>
          <w:sz w:val="32"/>
          <w:szCs w:val="32"/>
        </w:rPr>
        <w:t>胡文涛</w:t>
      </w:r>
    </w:p>
    <w:p w:rsidR="00784D48" w:rsidRPr="00BD6D6D" w:rsidRDefault="00784D48" w:rsidP="00784D48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公示时间从2017年5月</w:t>
      </w:r>
      <w:r w:rsidR="00BD6D6D" w:rsidRPr="00BD6D6D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日至2017年5月</w:t>
      </w:r>
      <w:r w:rsidR="00BD6D6D" w:rsidRPr="00BD6D6D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A2470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日。如有异议，请在公示期内以书面或口头方式向</w:t>
      </w:r>
      <w:r w:rsidR="00BD6D6D" w:rsidRPr="00BD6D6D">
        <w:rPr>
          <w:rFonts w:ascii="仿宋" w:eastAsia="仿宋" w:hAnsi="仿宋" w:cs="宋体" w:hint="eastAsia"/>
          <w:kern w:val="0"/>
          <w:sz w:val="32"/>
          <w:szCs w:val="32"/>
        </w:rPr>
        <w:t>人事处</w:t>
      </w: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实名反映,电话：</w:t>
      </w:r>
      <w:r w:rsidR="00BD6D6D" w:rsidRPr="00BD6D6D">
        <w:rPr>
          <w:rFonts w:ascii="仿宋" w:eastAsia="仿宋" w:hAnsi="仿宋" w:cs="宋体" w:hint="eastAsia"/>
          <w:kern w:val="0"/>
          <w:sz w:val="32"/>
          <w:szCs w:val="32"/>
        </w:rPr>
        <w:t>0710-3806667</w:t>
      </w:r>
      <w:r w:rsidRPr="00BD6D6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A7E6E" w:rsidRDefault="00784D48" w:rsidP="001A7E6E"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784D48">
        <w:rPr>
          <w:rFonts w:ascii="仿宋_GB2312" w:eastAsia="仿宋_GB2312" w:hAnsi="宋体" w:cs="仿宋_GB2312" w:hint="eastAsia"/>
          <w:color w:val="666666"/>
          <w:kern w:val="0"/>
          <w:sz w:val="32"/>
          <w:szCs w:val="32"/>
        </w:rPr>
        <w:t>             </w:t>
      </w:r>
      <w:r w:rsidRPr="001A7E6E">
        <w:rPr>
          <w:rFonts w:ascii="仿宋_GB2312" w:eastAsia="仿宋_GB2312" w:hAnsi="宋体" w:cs="仿宋_GB2312" w:hint="eastAsia"/>
          <w:kern w:val="0"/>
          <w:sz w:val="32"/>
          <w:szCs w:val="32"/>
        </w:rPr>
        <w:t>    </w:t>
      </w:r>
      <w:r w:rsidR="001A7E6E" w:rsidRPr="001A7E6E">
        <w:rPr>
          <w:rFonts w:ascii="仿宋_GB2312" w:eastAsia="仿宋_GB2312" w:hAnsi="宋体" w:cs="仿宋_GB2312" w:hint="eastAsia"/>
          <w:kern w:val="0"/>
          <w:sz w:val="32"/>
          <w:szCs w:val="32"/>
        </w:rPr>
        <w:t>                     </w:t>
      </w:r>
    </w:p>
    <w:p w:rsidR="00784D48" w:rsidRPr="00554B23" w:rsidRDefault="001A7E6E" w:rsidP="001A7E6E"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right"/>
        <w:rPr>
          <w:rFonts w:ascii="仿宋" w:eastAsia="仿宋" w:hAnsi="仿宋" w:cs="仿宋_GB2312"/>
          <w:kern w:val="0"/>
          <w:sz w:val="32"/>
          <w:szCs w:val="32"/>
        </w:rPr>
      </w:pPr>
      <w:r w:rsidRPr="00554B23">
        <w:rPr>
          <w:rFonts w:ascii="仿宋" w:eastAsia="仿宋" w:hAnsi="仿宋" w:cs="仿宋_GB2312" w:hint="eastAsia"/>
          <w:kern w:val="0"/>
          <w:sz w:val="32"/>
          <w:szCs w:val="32"/>
        </w:rPr>
        <w:t>湖北文理学院理工学院</w:t>
      </w:r>
    </w:p>
    <w:p w:rsidR="001A7E6E" w:rsidRPr="001A7E6E" w:rsidRDefault="001A7E6E" w:rsidP="001A7E6E">
      <w:pPr>
        <w:widowControl/>
        <w:shd w:val="clear" w:color="auto" w:fill="FFFFFF"/>
        <w:spacing w:before="100" w:beforeAutospacing="1" w:after="100" w:afterAutospacing="1" w:line="560" w:lineRule="exact"/>
        <w:ind w:right="320" w:firstLine="480"/>
        <w:jc w:val="right"/>
        <w:rPr>
          <w:rFonts w:ascii="仿宋_GB2312" w:eastAsia="仿宋_GB2312" w:hAnsi="宋体" w:cs="仿宋_GB2312"/>
          <w:kern w:val="0"/>
          <w:sz w:val="32"/>
          <w:szCs w:val="32"/>
        </w:rPr>
      </w:pPr>
      <w:r w:rsidRPr="00554B23">
        <w:rPr>
          <w:rFonts w:ascii="仿宋" w:eastAsia="仿宋" w:hAnsi="仿宋" w:cs="仿宋_GB2312" w:hint="eastAsia"/>
          <w:kern w:val="0"/>
          <w:sz w:val="32"/>
          <w:szCs w:val="32"/>
        </w:rPr>
        <w:t>2017年5月8日</w:t>
      </w:r>
    </w:p>
    <w:p w:rsidR="00695AF9" w:rsidRPr="00D03FDC" w:rsidRDefault="00784D48" w:rsidP="00D03FDC"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Arial" w:eastAsia="宋体" w:hAnsi="Arial" w:cs="Arial"/>
          <w:color w:val="666666"/>
          <w:kern w:val="0"/>
          <w:sz w:val="17"/>
          <w:szCs w:val="17"/>
        </w:rPr>
      </w:pPr>
      <w:r w:rsidRPr="00784D48">
        <w:rPr>
          <w:rFonts w:ascii="仿宋_GB2312" w:eastAsia="仿宋_GB2312" w:hAnsi="宋体" w:cs="仿宋_GB2312" w:hint="eastAsia"/>
          <w:color w:val="666666"/>
          <w:kern w:val="0"/>
          <w:sz w:val="32"/>
          <w:szCs w:val="32"/>
        </w:rPr>
        <w:t xml:space="preserve">                    </w:t>
      </w:r>
      <w:r w:rsidRPr="00784D48">
        <w:rPr>
          <w:rFonts w:ascii="仿宋_GB2312" w:eastAsia="仿宋_GB2312" w:hAnsi="Times New Roman" w:cs="仿宋_GB2312" w:hint="eastAsia"/>
          <w:color w:val="666666"/>
          <w:kern w:val="0"/>
          <w:sz w:val="32"/>
          <w:szCs w:val="32"/>
        </w:rPr>
        <w:t xml:space="preserve">              </w:t>
      </w:r>
      <w:r w:rsidRPr="00784D48">
        <w:rPr>
          <w:rFonts w:ascii="仿宋_GB2312" w:eastAsia="仿宋_GB2312" w:hAnsi="Times New Roman" w:cs="仿宋_GB2312"/>
          <w:color w:val="666666"/>
          <w:kern w:val="0"/>
          <w:sz w:val="32"/>
          <w:szCs w:val="32"/>
        </w:rPr>
        <w:t>                             </w:t>
      </w:r>
      <w:r w:rsidRPr="00784D48">
        <w:rPr>
          <w:rFonts w:ascii="Arial" w:eastAsia="宋体" w:hAnsi="Arial" w:cs="Arial"/>
          <w:color w:val="666666"/>
          <w:kern w:val="0"/>
          <w:sz w:val="17"/>
          <w:szCs w:val="17"/>
        </w:rPr>
        <w:t xml:space="preserve"> </w:t>
      </w:r>
    </w:p>
    <w:sectPr w:rsidR="00695AF9" w:rsidRPr="00D03FDC" w:rsidSect="00695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09" w:rsidRDefault="00E62209" w:rsidP="00BD6D6D">
      <w:r>
        <w:separator/>
      </w:r>
    </w:p>
  </w:endnote>
  <w:endnote w:type="continuationSeparator" w:id="1">
    <w:p w:rsidR="00E62209" w:rsidRDefault="00E62209" w:rsidP="00BD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09" w:rsidRDefault="00E62209" w:rsidP="00BD6D6D">
      <w:r>
        <w:separator/>
      </w:r>
    </w:p>
  </w:footnote>
  <w:footnote w:type="continuationSeparator" w:id="1">
    <w:p w:rsidR="00E62209" w:rsidRDefault="00E62209" w:rsidP="00BD6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D48"/>
    <w:rsid w:val="001A7E6E"/>
    <w:rsid w:val="002B4C06"/>
    <w:rsid w:val="002C381F"/>
    <w:rsid w:val="003C4213"/>
    <w:rsid w:val="005272CC"/>
    <w:rsid w:val="00554B23"/>
    <w:rsid w:val="00695AF9"/>
    <w:rsid w:val="006F6A73"/>
    <w:rsid w:val="007726B3"/>
    <w:rsid w:val="00784D48"/>
    <w:rsid w:val="007B76AD"/>
    <w:rsid w:val="007C7CE2"/>
    <w:rsid w:val="0083280F"/>
    <w:rsid w:val="008C060C"/>
    <w:rsid w:val="00A57CAB"/>
    <w:rsid w:val="00A86265"/>
    <w:rsid w:val="00B000B9"/>
    <w:rsid w:val="00B456D9"/>
    <w:rsid w:val="00BA69E1"/>
    <w:rsid w:val="00BD6D6D"/>
    <w:rsid w:val="00BF418E"/>
    <w:rsid w:val="00CA2470"/>
    <w:rsid w:val="00D03FDC"/>
    <w:rsid w:val="00D75CF8"/>
    <w:rsid w:val="00E62209"/>
    <w:rsid w:val="00EA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309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2784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12</cp:revision>
  <dcterms:created xsi:type="dcterms:W3CDTF">2017-05-08T02:13:00Z</dcterms:created>
  <dcterms:modified xsi:type="dcterms:W3CDTF">2017-05-15T06:43:00Z</dcterms:modified>
</cp:coreProperties>
</file>