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19DA" w14:textId="1A8AE027" w:rsidR="007467DB" w:rsidRPr="007467DB" w:rsidRDefault="007467DB" w:rsidP="007467DB">
      <w:pPr>
        <w:pStyle w:val="a4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7467DB">
        <w:rPr>
          <w:rFonts w:ascii="仿宋" w:eastAsia="仿宋" w:hAnsi="仿宋" w:cs="仿宋" w:hint="eastAsia"/>
          <w:b/>
          <w:bCs/>
          <w:sz w:val="32"/>
          <w:szCs w:val="32"/>
        </w:rPr>
        <w:t>附件2：</w:t>
      </w:r>
    </w:p>
    <w:p w14:paraId="71D9D3CA" w14:textId="152850D8" w:rsidR="00D01751" w:rsidRDefault="00925DC8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2"/>
        </w:rPr>
      </w:pPr>
      <w:r>
        <w:rPr>
          <w:rFonts w:ascii="仿宋" w:eastAsia="仿宋" w:hAnsi="仿宋" w:cs="仿宋" w:hint="eastAsia"/>
          <w:b/>
          <w:bCs/>
          <w:sz w:val="36"/>
          <w:szCs w:val="32"/>
        </w:rPr>
        <w:t>20</w:t>
      </w:r>
      <w:r>
        <w:rPr>
          <w:rFonts w:ascii="仿宋" w:eastAsia="仿宋" w:hAnsi="仿宋" w:cs="仿宋"/>
          <w:b/>
          <w:bCs/>
          <w:sz w:val="36"/>
          <w:szCs w:val="32"/>
        </w:rPr>
        <w:t>20</w:t>
      </w:r>
      <w:r>
        <w:rPr>
          <w:rFonts w:ascii="仿宋" w:eastAsia="仿宋" w:hAnsi="仿宋" w:cs="仿宋" w:hint="eastAsia"/>
          <w:b/>
          <w:bCs/>
          <w:sz w:val="36"/>
          <w:szCs w:val="32"/>
        </w:rPr>
        <w:t>—202</w:t>
      </w:r>
      <w:r>
        <w:rPr>
          <w:rFonts w:ascii="仿宋" w:eastAsia="仿宋" w:hAnsi="仿宋" w:cs="仿宋"/>
          <w:b/>
          <w:bCs/>
          <w:sz w:val="36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6"/>
          <w:szCs w:val="32"/>
        </w:rPr>
        <w:t>上学期“伯乐工程”项目组织考核表</w:t>
      </w:r>
    </w:p>
    <w:p w14:paraId="4C9EEDDC" w14:textId="77777777" w:rsidR="00D01751" w:rsidRDefault="00D01751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14:paraId="0817E5F8" w14:textId="77777777" w:rsidR="00D01751" w:rsidRDefault="00925DC8">
      <w:pPr>
        <w:rPr>
          <w:rFonts w:ascii="仿宋" w:eastAsia="仿宋" w:hAnsi="仿宋" w:cs="仿宋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系别：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总分：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        </w:t>
      </w:r>
    </w:p>
    <w:tbl>
      <w:tblPr>
        <w:tblStyle w:val="a3"/>
        <w:tblpPr w:leftFromText="180" w:rightFromText="180" w:vertAnchor="page" w:horzAnchor="margin" w:tblpY="4366"/>
        <w:tblOverlap w:val="never"/>
        <w:tblW w:w="9145" w:type="dxa"/>
        <w:tblLayout w:type="fixed"/>
        <w:tblLook w:val="04A0" w:firstRow="1" w:lastRow="0" w:firstColumn="1" w:lastColumn="0" w:noHBand="0" w:noVBand="1"/>
      </w:tblPr>
      <w:tblGrid>
        <w:gridCol w:w="1027"/>
        <w:gridCol w:w="1027"/>
        <w:gridCol w:w="6159"/>
        <w:gridCol w:w="932"/>
      </w:tblGrid>
      <w:tr w:rsidR="00D01751" w14:paraId="34F99548" w14:textId="77777777" w:rsidTr="007467DB">
        <w:trPr>
          <w:trHeight w:val="1264"/>
        </w:trPr>
        <w:tc>
          <w:tcPr>
            <w:tcW w:w="1027" w:type="dxa"/>
            <w:vAlign w:val="center"/>
          </w:tcPr>
          <w:p w14:paraId="17DE14CB" w14:textId="77777777" w:rsidR="00D01751" w:rsidRDefault="00925DC8" w:rsidP="007467DB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186" w:type="dxa"/>
            <w:gridSpan w:val="2"/>
            <w:vAlign w:val="center"/>
          </w:tcPr>
          <w:p w14:paraId="3DD05DFA" w14:textId="04CB9A00" w:rsidR="00D01751" w:rsidRDefault="00DC72A2" w:rsidP="007467DB">
            <w:pPr>
              <w:tabs>
                <w:tab w:val="left" w:pos="4681"/>
              </w:tabs>
              <w:jc w:val="center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“伯乐工程”</w:t>
            </w:r>
            <w:r w:rsidR="00925DC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项目组织考核</w:t>
            </w:r>
          </w:p>
        </w:tc>
        <w:tc>
          <w:tcPr>
            <w:tcW w:w="932" w:type="dxa"/>
            <w:vAlign w:val="center"/>
          </w:tcPr>
          <w:p w14:paraId="7DB21C6E" w14:textId="77777777" w:rsidR="00D01751" w:rsidRDefault="00925DC8" w:rsidP="007467DB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分值</w:t>
            </w:r>
          </w:p>
        </w:tc>
      </w:tr>
      <w:tr w:rsidR="00D01751" w14:paraId="788156B3" w14:textId="77777777" w:rsidTr="007467DB">
        <w:trPr>
          <w:trHeight w:val="1078"/>
        </w:trPr>
        <w:tc>
          <w:tcPr>
            <w:tcW w:w="1027" w:type="dxa"/>
            <w:vMerge w:val="restart"/>
            <w:vAlign w:val="center"/>
          </w:tcPr>
          <w:p w14:paraId="65E0C598" w14:textId="77777777" w:rsidR="00D01751" w:rsidRDefault="00925DC8" w:rsidP="007467DB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027" w:type="dxa"/>
            <w:vMerge w:val="restart"/>
            <w:vAlign w:val="center"/>
          </w:tcPr>
          <w:p w14:paraId="7B093B45" w14:textId="77777777" w:rsidR="00D01751" w:rsidRDefault="00925DC8" w:rsidP="007467D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培养方案</w:t>
            </w:r>
          </w:p>
        </w:tc>
        <w:tc>
          <w:tcPr>
            <w:tcW w:w="6159" w:type="dxa"/>
            <w:vAlign w:val="center"/>
          </w:tcPr>
          <w:p w14:paraId="2C33CB37" w14:textId="77777777" w:rsidR="00D01751" w:rsidRDefault="00925DC8" w:rsidP="007467DB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有具体、明确的培养方案和目标（10分）</w:t>
            </w:r>
          </w:p>
        </w:tc>
        <w:tc>
          <w:tcPr>
            <w:tcW w:w="932" w:type="dxa"/>
            <w:vAlign w:val="center"/>
          </w:tcPr>
          <w:p w14:paraId="5A07CE47" w14:textId="77777777" w:rsidR="00D01751" w:rsidRDefault="00D01751" w:rsidP="007467DB">
            <w:pPr>
              <w:jc w:val="center"/>
            </w:pPr>
          </w:p>
        </w:tc>
      </w:tr>
      <w:tr w:rsidR="00D01751" w14:paraId="7C4A6158" w14:textId="77777777" w:rsidTr="007467DB">
        <w:trPr>
          <w:trHeight w:val="1064"/>
        </w:trPr>
        <w:tc>
          <w:tcPr>
            <w:tcW w:w="1027" w:type="dxa"/>
            <w:vMerge/>
            <w:vAlign w:val="center"/>
          </w:tcPr>
          <w:p w14:paraId="14E81A39" w14:textId="77777777" w:rsidR="00D01751" w:rsidRDefault="00D01751" w:rsidP="007467D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27" w:type="dxa"/>
            <w:vMerge/>
            <w:vAlign w:val="center"/>
          </w:tcPr>
          <w:p w14:paraId="2742C6AA" w14:textId="77777777" w:rsidR="00D01751" w:rsidRDefault="00D01751" w:rsidP="007467D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159" w:type="dxa"/>
            <w:vAlign w:val="center"/>
          </w:tcPr>
          <w:p w14:paraId="47CC25F3" w14:textId="77777777" w:rsidR="00D01751" w:rsidRDefault="00925DC8" w:rsidP="007467DB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教师“一对一”或“一对多”培养（10分）</w:t>
            </w:r>
          </w:p>
        </w:tc>
        <w:tc>
          <w:tcPr>
            <w:tcW w:w="932" w:type="dxa"/>
            <w:vAlign w:val="center"/>
          </w:tcPr>
          <w:p w14:paraId="7DD8ABF9" w14:textId="77777777" w:rsidR="00D01751" w:rsidRDefault="00D01751" w:rsidP="007467D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01751" w14:paraId="6523D588" w14:textId="77777777" w:rsidTr="007467DB">
        <w:trPr>
          <w:trHeight w:val="996"/>
        </w:trPr>
        <w:tc>
          <w:tcPr>
            <w:tcW w:w="1027" w:type="dxa"/>
            <w:vMerge/>
            <w:vAlign w:val="center"/>
          </w:tcPr>
          <w:p w14:paraId="4C8570C4" w14:textId="77777777" w:rsidR="00D01751" w:rsidRDefault="00D01751" w:rsidP="007467D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27" w:type="dxa"/>
            <w:vMerge/>
            <w:vAlign w:val="center"/>
          </w:tcPr>
          <w:p w14:paraId="3643FC86" w14:textId="77777777" w:rsidR="00D01751" w:rsidRDefault="00D01751" w:rsidP="007467D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159" w:type="dxa"/>
            <w:vAlign w:val="center"/>
          </w:tcPr>
          <w:p w14:paraId="693B7B0B" w14:textId="77777777" w:rsidR="00D01751" w:rsidRDefault="00925DC8" w:rsidP="007467DB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方案设计多元化（10分）</w:t>
            </w:r>
          </w:p>
        </w:tc>
        <w:tc>
          <w:tcPr>
            <w:tcW w:w="932" w:type="dxa"/>
            <w:vAlign w:val="center"/>
          </w:tcPr>
          <w:p w14:paraId="29EC3116" w14:textId="77777777" w:rsidR="00D01751" w:rsidRDefault="00D01751" w:rsidP="007467D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01751" w14:paraId="738DFFC6" w14:textId="77777777" w:rsidTr="007467DB">
        <w:trPr>
          <w:trHeight w:val="1027"/>
        </w:trPr>
        <w:tc>
          <w:tcPr>
            <w:tcW w:w="1027" w:type="dxa"/>
            <w:vMerge w:val="restart"/>
            <w:vAlign w:val="center"/>
          </w:tcPr>
          <w:p w14:paraId="2AC3B99E" w14:textId="77777777" w:rsidR="00D01751" w:rsidRDefault="00925DC8" w:rsidP="007467D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027" w:type="dxa"/>
            <w:vMerge w:val="restart"/>
            <w:vAlign w:val="center"/>
          </w:tcPr>
          <w:p w14:paraId="31B4BBDD" w14:textId="77777777" w:rsidR="00D01751" w:rsidRDefault="00925DC8" w:rsidP="007467D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培养过程</w:t>
            </w:r>
          </w:p>
        </w:tc>
        <w:tc>
          <w:tcPr>
            <w:tcW w:w="6159" w:type="dxa"/>
            <w:vAlign w:val="center"/>
          </w:tcPr>
          <w:p w14:paraId="7D97E27A" w14:textId="77777777" w:rsidR="00D01751" w:rsidRDefault="00925DC8" w:rsidP="007467DB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每周一次或两周一次的培养过程记录（20分）</w:t>
            </w:r>
          </w:p>
        </w:tc>
        <w:tc>
          <w:tcPr>
            <w:tcW w:w="932" w:type="dxa"/>
            <w:vAlign w:val="center"/>
          </w:tcPr>
          <w:p w14:paraId="46D85051" w14:textId="77777777" w:rsidR="00D01751" w:rsidRDefault="00D01751" w:rsidP="007467D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01751" w14:paraId="1085C235" w14:textId="77777777" w:rsidTr="007467DB">
        <w:trPr>
          <w:trHeight w:val="1137"/>
        </w:trPr>
        <w:tc>
          <w:tcPr>
            <w:tcW w:w="1027" w:type="dxa"/>
            <w:vMerge/>
            <w:vAlign w:val="center"/>
          </w:tcPr>
          <w:p w14:paraId="299A52A8" w14:textId="77777777" w:rsidR="00D01751" w:rsidRDefault="00D01751" w:rsidP="007467D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27" w:type="dxa"/>
            <w:vMerge/>
            <w:vAlign w:val="center"/>
          </w:tcPr>
          <w:p w14:paraId="2061B719" w14:textId="77777777" w:rsidR="00D01751" w:rsidRDefault="00D01751" w:rsidP="007467D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159" w:type="dxa"/>
            <w:vAlign w:val="center"/>
          </w:tcPr>
          <w:p w14:paraId="5FB9F92C" w14:textId="77777777" w:rsidR="00D01751" w:rsidRDefault="00925DC8" w:rsidP="007467DB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培养过程中注重“千里马”特点培养（20分）</w:t>
            </w:r>
          </w:p>
        </w:tc>
        <w:tc>
          <w:tcPr>
            <w:tcW w:w="932" w:type="dxa"/>
            <w:vAlign w:val="center"/>
          </w:tcPr>
          <w:p w14:paraId="7C98E492" w14:textId="77777777" w:rsidR="00D01751" w:rsidRDefault="00D01751" w:rsidP="007467D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01751" w14:paraId="120D31DF" w14:textId="77777777" w:rsidTr="007467DB">
        <w:trPr>
          <w:trHeight w:val="1170"/>
        </w:trPr>
        <w:tc>
          <w:tcPr>
            <w:tcW w:w="1027" w:type="dxa"/>
            <w:vMerge w:val="restart"/>
            <w:vAlign w:val="center"/>
          </w:tcPr>
          <w:p w14:paraId="767826D2" w14:textId="77777777" w:rsidR="00D01751" w:rsidRDefault="00925DC8" w:rsidP="007467DB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027" w:type="dxa"/>
            <w:vMerge w:val="restart"/>
            <w:vAlign w:val="center"/>
          </w:tcPr>
          <w:p w14:paraId="7A762FA3" w14:textId="77777777" w:rsidR="00D01751" w:rsidRDefault="00925DC8" w:rsidP="007467D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总结改进</w:t>
            </w:r>
          </w:p>
        </w:tc>
        <w:tc>
          <w:tcPr>
            <w:tcW w:w="6159" w:type="dxa"/>
            <w:vAlign w:val="center"/>
          </w:tcPr>
          <w:p w14:paraId="230E690B" w14:textId="77777777" w:rsidR="00D01751" w:rsidRDefault="00925DC8" w:rsidP="007467DB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有详细的培养阶段总结记录（20分）</w:t>
            </w:r>
          </w:p>
        </w:tc>
        <w:tc>
          <w:tcPr>
            <w:tcW w:w="932" w:type="dxa"/>
            <w:vAlign w:val="center"/>
          </w:tcPr>
          <w:p w14:paraId="7AE082F7" w14:textId="77777777" w:rsidR="00D01751" w:rsidRDefault="00D01751" w:rsidP="007467DB">
            <w:pPr>
              <w:jc w:val="center"/>
            </w:pPr>
          </w:p>
        </w:tc>
      </w:tr>
      <w:tr w:rsidR="00D01751" w14:paraId="197D6A12" w14:textId="77777777" w:rsidTr="007467DB">
        <w:trPr>
          <w:trHeight w:val="1165"/>
        </w:trPr>
        <w:tc>
          <w:tcPr>
            <w:tcW w:w="1027" w:type="dxa"/>
            <w:vMerge/>
            <w:vAlign w:val="center"/>
          </w:tcPr>
          <w:p w14:paraId="1F3F0078" w14:textId="77777777" w:rsidR="00D01751" w:rsidRDefault="00D01751" w:rsidP="007467D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27" w:type="dxa"/>
            <w:vMerge/>
            <w:vAlign w:val="center"/>
          </w:tcPr>
          <w:p w14:paraId="4F01C7DF" w14:textId="77777777" w:rsidR="00D01751" w:rsidRDefault="00D01751" w:rsidP="007467D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159" w:type="dxa"/>
            <w:vAlign w:val="center"/>
          </w:tcPr>
          <w:p w14:paraId="125D8C68" w14:textId="77777777" w:rsidR="00D01751" w:rsidRDefault="00925DC8" w:rsidP="007467DB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有具体整改措施（10分）</w:t>
            </w:r>
          </w:p>
        </w:tc>
        <w:tc>
          <w:tcPr>
            <w:tcW w:w="932" w:type="dxa"/>
            <w:vAlign w:val="center"/>
          </w:tcPr>
          <w:p w14:paraId="29E035D1" w14:textId="77777777" w:rsidR="00D01751" w:rsidRDefault="00D01751" w:rsidP="007467D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7B5AF187" w14:textId="77777777" w:rsidR="00D01751" w:rsidRDefault="00D01751">
      <w:pPr>
        <w:rPr>
          <w:rFonts w:ascii="仿宋" w:eastAsia="仿宋" w:hAnsi="仿宋" w:cs="仿宋"/>
          <w:b/>
          <w:bCs/>
          <w:sz w:val="32"/>
          <w:szCs w:val="32"/>
          <w:u w:val="single"/>
        </w:rPr>
      </w:pPr>
    </w:p>
    <w:sectPr w:rsidR="00D01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17A24" w14:textId="77777777" w:rsidR="003C20C2" w:rsidRDefault="003C20C2" w:rsidP="00DC72A2">
      <w:r>
        <w:separator/>
      </w:r>
    </w:p>
  </w:endnote>
  <w:endnote w:type="continuationSeparator" w:id="0">
    <w:p w14:paraId="624105FD" w14:textId="77777777" w:rsidR="003C20C2" w:rsidRDefault="003C20C2" w:rsidP="00DC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7699C" w14:textId="77777777" w:rsidR="003C20C2" w:rsidRDefault="003C20C2" w:rsidP="00DC72A2">
      <w:r>
        <w:separator/>
      </w:r>
    </w:p>
  </w:footnote>
  <w:footnote w:type="continuationSeparator" w:id="0">
    <w:p w14:paraId="1973B1EC" w14:textId="77777777" w:rsidR="003C20C2" w:rsidRDefault="003C20C2" w:rsidP="00DC7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B35BA9"/>
    <w:rsid w:val="0005192E"/>
    <w:rsid w:val="002056BC"/>
    <w:rsid w:val="003160BD"/>
    <w:rsid w:val="003C20C2"/>
    <w:rsid w:val="00477EA3"/>
    <w:rsid w:val="007467DB"/>
    <w:rsid w:val="00925DC8"/>
    <w:rsid w:val="00D01751"/>
    <w:rsid w:val="00DC72A2"/>
    <w:rsid w:val="0AF5292A"/>
    <w:rsid w:val="24F234FC"/>
    <w:rsid w:val="26B35BA9"/>
    <w:rsid w:val="47076A98"/>
    <w:rsid w:val="75F303F3"/>
    <w:rsid w:val="7AC7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A3434"/>
  <w15:docId w15:val="{8F0E88A9-EEA1-49A2-95C6-5A2EBBB5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paragraph" w:styleId="a5">
    <w:name w:val="header"/>
    <w:basedOn w:val="a"/>
    <w:link w:val="a6"/>
    <w:rsid w:val="00DC7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C72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C7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C72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WPS_1508426400</dc:creator>
  <cp:lastModifiedBy>2711433231@qq.com</cp:lastModifiedBy>
  <cp:revision>4</cp:revision>
  <dcterms:created xsi:type="dcterms:W3CDTF">2020-12-17T06:38:00Z</dcterms:created>
  <dcterms:modified xsi:type="dcterms:W3CDTF">2020-12-27T02:08:00Z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